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3DD2D" w14:textId="77777777" w:rsidR="00D75530" w:rsidRPr="001F29D0" w:rsidRDefault="0077313D">
      <w:pPr>
        <w:rPr>
          <w:rFonts w:ascii="Arial" w:hAnsi="Arial"/>
          <w:b/>
          <w:lang w:val="en-GB"/>
        </w:rPr>
      </w:pPr>
      <w:r w:rsidRPr="001F29D0">
        <w:rPr>
          <w:rFonts w:ascii="Arial" w:hAnsi="Arial"/>
          <w:b/>
          <w:lang w:val="en-GB"/>
        </w:rPr>
        <w:t>Plan the experiment</w:t>
      </w:r>
    </w:p>
    <w:p w14:paraId="4E38F26B" w14:textId="77777777" w:rsidR="001F29D0" w:rsidRDefault="001F29D0">
      <w:pPr>
        <w:rPr>
          <w:rFonts w:ascii="Arial" w:hAnsi="Arial"/>
          <w:lang w:val="en-GB"/>
        </w:rPr>
      </w:pPr>
    </w:p>
    <w:p w14:paraId="79B8E25C" w14:textId="77777777" w:rsidR="001F29D0" w:rsidRPr="001F29D0" w:rsidRDefault="001F29D0" w:rsidP="001F29D0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 w:rsidRPr="001F29D0">
        <w:rPr>
          <w:rFonts w:ascii="Arial" w:hAnsi="Arial"/>
          <w:lang w:val="en-GB"/>
        </w:rPr>
        <w:t>Print out the text</w:t>
      </w:r>
    </w:p>
    <w:p w14:paraId="44D0EE6A" w14:textId="77777777" w:rsidR="001F29D0" w:rsidRDefault="001F29D0" w:rsidP="001F29D0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Everybody should read the text to know what we do and how we do it</w:t>
      </w:r>
    </w:p>
    <w:p w14:paraId="1E573040" w14:textId="77777777" w:rsidR="001F29D0" w:rsidRDefault="001F29D0" w:rsidP="001F29D0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Collect all materials for the experiment; ask teacher</w:t>
      </w:r>
    </w:p>
    <w:p w14:paraId="11E2D5A1" w14:textId="77777777" w:rsidR="001F29D0" w:rsidRDefault="001F29D0" w:rsidP="001F29D0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Give all a roll; who do what</w:t>
      </w:r>
    </w:p>
    <w:p w14:paraId="462A34D0" w14:textId="77777777" w:rsidR="001F29D0" w:rsidRPr="001F29D0" w:rsidRDefault="001F29D0" w:rsidP="001F29D0">
      <w:pPr>
        <w:pStyle w:val="Listenabsatz"/>
        <w:numPr>
          <w:ilvl w:val="0"/>
          <w:numId w:val="1"/>
        </w:num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Work together and bring in new ideas and experience</w:t>
      </w:r>
      <w:bookmarkStart w:id="0" w:name="_GoBack"/>
      <w:bookmarkEnd w:id="0"/>
    </w:p>
    <w:sectPr w:rsidR="001F29D0" w:rsidRPr="001F29D0" w:rsidSect="00D7553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14F4E"/>
    <w:multiLevelType w:val="hybridMultilevel"/>
    <w:tmpl w:val="B6AC55BC"/>
    <w:lvl w:ilvl="0" w:tplc="95D217CE">
      <w:numFmt w:val="bullet"/>
      <w:lvlText w:val="-"/>
      <w:lvlJc w:val="left"/>
      <w:pPr>
        <w:ind w:left="720" w:hanging="360"/>
      </w:pPr>
      <w:rPr>
        <w:rFonts w:ascii="Arial" w:eastAsiaTheme="minorEastAsia" w:hAnsi="Aria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3D"/>
    <w:rsid w:val="001F29D0"/>
    <w:rsid w:val="0077313D"/>
    <w:rsid w:val="00AA6BCD"/>
    <w:rsid w:val="00D7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CEAA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2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2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209</Characters>
  <Application>Microsoft Macintosh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Phuong-Anh Ly</dc:creator>
  <cp:keywords/>
  <dc:description/>
  <cp:lastModifiedBy>Phuong-Anh Ly</cp:lastModifiedBy>
  <cp:revision>2</cp:revision>
  <dcterms:created xsi:type="dcterms:W3CDTF">2011-10-06T08:52:00Z</dcterms:created>
  <dcterms:modified xsi:type="dcterms:W3CDTF">2011-10-07T11:48:00Z</dcterms:modified>
</cp:coreProperties>
</file>